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17A4" w:rsidRDefault="002017A4" w:rsidP="003221FE">
      <w:pPr>
        <w:pStyle w:val="NoSpacing"/>
        <w:jc w:val="center"/>
        <w:rPr>
          <w:b/>
          <w:sz w:val="28"/>
          <w:szCs w:val="28"/>
        </w:rPr>
      </w:pPr>
    </w:p>
    <w:p w:rsidR="00E015E1" w:rsidRDefault="00E015E1" w:rsidP="003221FE">
      <w:pPr>
        <w:pStyle w:val="NoSpacing"/>
        <w:jc w:val="center"/>
        <w:rPr>
          <w:b/>
          <w:sz w:val="28"/>
          <w:szCs w:val="28"/>
        </w:rPr>
      </w:pPr>
    </w:p>
    <w:p w:rsidR="00487025" w:rsidRDefault="003F5D16" w:rsidP="003221F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Division 3</w:t>
      </w:r>
      <w:r w:rsidR="00CB461D">
        <w:rPr>
          <w:b/>
          <w:sz w:val="28"/>
          <w:szCs w:val="28"/>
        </w:rPr>
        <w:t>: Tool Box Talk: Volume 1</w:t>
      </w:r>
    </w:p>
    <w:p w:rsidR="002017A4" w:rsidRDefault="002017A4" w:rsidP="003221FE">
      <w:pPr>
        <w:pStyle w:val="NoSpacing"/>
        <w:jc w:val="center"/>
        <w:rPr>
          <w:b/>
          <w:sz w:val="28"/>
          <w:szCs w:val="28"/>
        </w:rPr>
      </w:pPr>
    </w:p>
    <w:p w:rsidR="00F73BA9" w:rsidRPr="003B407B" w:rsidRDefault="00F73BA9" w:rsidP="003221FE">
      <w:pPr>
        <w:pStyle w:val="NoSpacing"/>
        <w:jc w:val="center"/>
        <w:rPr>
          <w:b/>
          <w:sz w:val="28"/>
          <w:szCs w:val="28"/>
        </w:rPr>
      </w:pPr>
    </w:p>
    <w:p w:rsidR="00F73BA9" w:rsidRDefault="00F73BA9" w:rsidP="00F73BA9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 w:rsidRPr="00F73BA9">
        <w:rPr>
          <w:rFonts w:eastAsia="Times New Roman" w:cs="Times New Roman"/>
          <w:b/>
          <w:spacing w:val="-3"/>
        </w:rPr>
        <w:t>Personal Protective Equipment:</w:t>
      </w:r>
      <w:r>
        <w:rPr>
          <w:rFonts w:eastAsia="Times New Roman" w:cs="Times New Roman"/>
          <w:spacing w:val="-3"/>
        </w:rPr>
        <w:t xml:space="preserve"> </w:t>
      </w:r>
      <w:r w:rsidR="00E015E1">
        <w:rPr>
          <w:rFonts w:eastAsia="Times New Roman" w:cs="Times New Roman"/>
          <w:spacing w:val="-3"/>
        </w:rPr>
        <w:t xml:space="preserve">with </w:t>
      </w:r>
      <w:r>
        <w:rPr>
          <w:rFonts w:eastAsia="Times New Roman" w:cs="Times New Roman"/>
          <w:spacing w:val="-3"/>
        </w:rPr>
        <w:t>Hard Hat, Safety Glasses, High Visibility Shirt, Work Pants, Safety Boots</w:t>
      </w:r>
      <w:r w:rsidR="00E015E1">
        <w:rPr>
          <w:rFonts w:eastAsia="Times New Roman" w:cs="Times New Roman"/>
          <w:spacing w:val="-3"/>
        </w:rPr>
        <w:t xml:space="preserve"> at a minimum</w:t>
      </w:r>
      <w:r>
        <w:rPr>
          <w:rFonts w:eastAsia="Times New Roman" w:cs="Times New Roman"/>
          <w:spacing w:val="-3"/>
        </w:rPr>
        <w:t>.</w:t>
      </w:r>
    </w:p>
    <w:p w:rsidR="00E015E1" w:rsidRDefault="00E015E1" w:rsidP="00E015E1">
      <w:pPr>
        <w:pStyle w:val="ListParagraph"/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83185A" w:rsidRPr="002313DE" w:rsidRDefault="00E015E1" w:rsidP="0083185A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>
        <w:rPr>
          <w:b/>
        </w:rPr>
        <w:t>Fall P</w:t>
      </w:r>
      <w:r w:rsidR="0083185A" w:rsidRPr="0083185A">
        <w:rPr>
          <w:b/>
        </w:rPr>
        <w:t>rotection:</w:t>
      </w:r>
      <w:r w:rsidR="0083185A">
        <w:rPr>
          <w:b/>
        </w:rPr>
        <w:t xml:space="preserve"> </w:t>
      </w:r>
      <w:r w:rsidRPr="00E015E1">
        <w:t xml:space="preserve">with </w:t>
      </w:r>
      <w:r w:rsidR="0083185A" w:rsidRPr="00E015E1">
        <w:t>F</w:t>
      </w:r>
      <w:r>
        <w:t>ull Body Harness with suitable Lanyard and Safety R</w:t>
      </w:r>
      <w:r w:rsidR="0083185A" w:rsidRPr="0083185A">
        <w:t>ails</w:t>
      </w:r>
      <w:r>
        <w:t xml:space="preserve"> on inspected scaffolding</w:t>
      </w:r>
      <w:r w:rsidR="0083185A" w:rsidRPr="0083185A">
        <w:t>.</w:t>
      </w:r>
    </w:p>
    <w:p w:rsidR="002313DE" w:rsidRPr="002313DE" w:rsidRDefault="002313DE" w:rsidP="002313DE">
      <w:pPr>
        <w:pStyle w:val="ListParagraph"/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2313DE" w:rsidRPr="002313DE" w:rsidRDefault="002313DE" w:rsidP="0083185A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  <w:r>
        <w:rPr>
          <w:b/>
        </w:rPr>
        <w:t xml:space="preserve">Power Tools and Equipment: </w:t>
      </w:r>
      <w:r w:rsidRPr="00CB461D">
        <w:t xml:space="preserve">to checked for </w:t>
      </w:r>
      <w:r w:rsidR="00CB461D">
        <w:t>proper working g</w:t>
      </w:r>
      <w:r w:rsidRPr="00CB461D">
        <w:t>u</w:t>
      </w:r>
      <w:r w:rsidR="00CB461D">
        <w:t>a</w:t>
      </w:r>
      <w:r w:rsidRPr="00CB461D">
        <w:t>rds</w:t>
      </w:r>
      <w:r w:rsidR="00CB461D">
        <w:t>.</w:t>
      </w:r>
      <w:r>
        <w:rPr>
          <w:b/>
        </w:rPr>
        <w:t xml:space="preserve"> </w:t>
      </w:r>
    </w:p>
    <w:p w:rsidR="002313DE" w:rsidRPr="002313DE" w:rsidRDefault="002313DE" w:rsidP="002313DE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2017A4" w:rsidRPr="002017A4" w:rsidRDefault="0083185A" w:rsidP="002017A4">
      <w:pPr>
        <w:pStyle w:val="NoSpacing"/>
        <w:numPr>
          <w:ilvl w:val="0"/>
          <w:numId w:val="1"/>
        </w:numPr>
      </w:pPr>
      <w:r w:rsidRPr="00E015E1">
        <w:rPr>
          <w:b/>
          <w:lang w:val="en"/>
        </w:rPr>
        <w:t>Silica Protection</w:t>
      </w:r>
      <w:r w:rsidR="00E015E1">
        <w:rPr>
          <w:lang w:val="en"/>
        </w:rPr>
        <w:t>:</w:t>
      </w:r>
      <w:r>
        <w:rPr>
          <w:lang w:val="en"/>
        </w:rPr>
        <w:t xml:space="preserve"> </w:t>
      </w:r>
      <w:r w:rsidR="00E015E1" w:rsidRPr="001F2872">
        <w:rPr>
          <w:rFonts w:cs="Arial"/>
          <w:noProof/>
        </w:rPr>
        <w:drawing>
          <wp:inline distT="0" distB="0" distL="0" distR="0" wp14:anchorId="0F9E3B10" wp14:editId="444C9A1F">
            <wp:extent cx="476250" cy="315595"/>
            <wp:effectExtent l="0" t="0" r="0" b="8255"/>
            <wp:docPr id="2" name="Picture 2" descr="http://safetyspecs.co.uk/images/facema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afetyspecs.co.uk/images/facemask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18" cy="319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61D">
        <w:rPr>
          <w:lang w:val="en"/>
        </w:rPr>
        <w:t xml:space="preserve">with </w:t>
      </w:r>
      <w:r w:rsidR="00E015E1">
        <w:rPr>
          <w:lang w:val="en"/>
        </w:rPr>
        <w:t xml:space="preserve">face </w:t>
      </w:r>
      <w:r w:rsidR="00AA39C4">
        <w:rPr>
          <w:lang w:val="en"/>
        </w:rPr>
        <w:t>shields</w:t>
      </w:r>
      <w:r w:rsidR="00E015E1">
        <w:rPr>
          <w:lang w:val="en"/>
        </w:rPr>
        <w:t xml:space="preserve">, </w:t>
      </w:r>
      <w:r w:rsidR="00CB461D">
        <w:rPr>
          <w:lang w:val="en"/>
        </w:rPr>
        <w:t>dust masks and/</w:t>
      </w:r>
      <w:r>
        <w:rPr>
          <w:lang w:val="en"/>
        </w:rPr>
        <w:t>or respirators.</w:t>
      </w:r>
    </w:p>
    <w:p w:rsidR="0083185A" w:rsidRPr="002017A4" w:rsidRDefault="0083185A" w:rsidP="002017A4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Times New Roman"/>
          <w:spacing w:val="-3"/>
        </w:rPr>
      </w:pPr>
    </w:p>
    <w:p w:rsidR="00F73BA9" w:rsidRDefault="00F73BA9" w:rsidP="00F73BA9">
      <w:pPr>
        <w:pStyle w:val="NoSpacing"/>
        <w:numPr>
          <w:ilvl w:val="0"/>
          <w:numId w:val="1"/>
        </w:numPr>
      </w:pPr>
      <w:r w:rsidRPr="00F73BA9">
        <w:rPr>
          <w:b/>
        </w:rPr>
        <w:t>Impalement</w:t>
      </w:r>
      <w:r w:rsidR="00E015E1">
        <w:rPr>
          <w:b/>
        </w:rPr>
        <w:t xml:space="preserve"> Protection</w:t>
      </w:r>
      <w:r w:rsidRPr="00F73BA9">
        <w:rPr>
          <w:b/>
        </w:rPr>
        <w:t>:</w:t>
      </w:r>
      <w:r>
        <w:t xml:space="preserve"> </w:t>
      </w:r>
      <w:r w:rsidR="00E015E1">
        <w:t xml:space="preserve">with </w:t>
      </w:r>
      <w:r>
        <w:t xml:space="preserve">Rebar Caps for </w:t>
      </w:r>
      <w:r w:rsidR="0083185A">
        <w:t>Vertical</w:t>
      </w:r>
      <w:r w:rsidR="00E015E1">
        <w:t xml:space="preserve"> B</w:t>
      </w:r>
      <w:r>
        <w:t>ars, 2x4 for Horizontal</w:t>
      </w:r>
      <w:r w:rsidR="00E015E1">
        <w:t xml:space="preserve"> Bars</w:t>
      </w:r>
      <w:r>
        <w:t>.</w:t>
      </w:r>
    </w:p>
    <w:p w:rsidR="00F73BA9" w:rsidRPr="00F73BA9" w:rsidRDefault="00F73BA9" w:rsidP="00F73BA9">
      <w:pPr>
        <w:pStyle w:val="NoSpacing"/>
        <w:ind w:left="720"/>
      </w:pPr>
    </w:p>
    <w:p w:rsidR="00AA39C4" w:rsidRDefault="00AA39C4" w:rsidP="00AA39C4">
      <w:pPr>
        <w:pStyle w:val="NoSpacing"/>
        <w:numPr>
          <w:ilvl w:val="0"/>
          <w:numId w:val="1"/>
        </w:numPr>
      </w:pPr>
      <w:r w:rsidRPr="00F73BA9">
        <w:rPr>
          <w:b/>
        </w:rPr>
        <w:t>Limited Access Zones</w:t>
      </w:r>
      <w:r>
        <w:rPr>
          <w:b/>
        </w:rPr>
        <w:t xml:space="preserve"> (LAZ): </w:t>
      </w:r>
      <w:r w:rsidRPr="005A33EE">
        <w:t>to be established equal to the height of the wall plus 4 feet.</w:t>
      </w:r>
    </w:p>
    <w:p w:rsidR="002313DE" w:rsidRDefault="002313DE" w:rsidP="002313DE">
      <w:pPr>
        <w:pStyle w:val="NoSpacing"/>
      </w:pPr>
    </w:p>
    <w:p w:rsidR="00CB461D" w:rsidRDefault="002313DE" w:rsidP="00CB461D">
      <w:pPr>
        <w:pStyle w:val="NoSpacing"/>
        <w:numPr>
          <w:ilvl w:val="0"/>
          <w:numId w:val="1"/>
        </w:numPr>
      </w:pPr>
      <w:r w:rsidRPr="002313DE">
        <w:rPr>
          <w:b/>
        </w:rPr>
        <w:t>Brace Unsupported Walls:</w:t>
      </w:r>
      <w:r>
        <w:t xml:space="preserve"> that are 8 feet tall or higher.</w:t>
      </w:r>
    </w:p>
    <w:p w:rsidR="00CB461D" w:rsidRDefault="00CB461D" w:rsidP="00CB461D">
      <w:pPr>
        <w:pStyle w:val="NoSpacing"/>
        <w:ind w:left="720"/>
      </w:pPr>
    </w:p>
    <w:p w:rsidR="002313DE" w:rsidRPr="002313DE" w:rsidRDefault="002313DE" w:rsidP="002313DE">
      <w:pPr>
        <w:pStyle w:val="NoSpacing"/>
        <w:numPr>
          <w:ilvl w:val="0"/>
          <w:numId w:val="1"/>
        </w:numPr>
      </w:pPr>
      <w:r>
        <w:rPr>
          <w:b/>
        </w:rPr>
        <w:t>Lifting I</w:t>
      </w:r>
      <w:r w:rsidR="002017A4" w:rsidRPr="002313DE">
        <w:rPr>
          <w:b/>
        </w:rPr>
        <w:t>nserts</w:t>
      </w:r>
      <w:r w:rsidR="002017A4">
        <w:t>: to be verified to be 4 times the maximum intended load applied or transmitted to them</w:t>
      </w:r>
      <w:r>
        <w:t xml:space="preserve"> as well as crane and rigging requirements.</w:t>
      </w:r>
    </w:p>
    <w:p w:rsidR="005A33EE" w:rsidRPr="00F73BA9" w:rsidRDefault="005A33EE" w:rsidP="005A33EE">
      <w:pPr>
        <w:pStyle w:val="NoSpacing"/>
      </w:pPr>
    </w:p>
    <w:p w:rsidR="00AA39C4" w:rsidRPr="00AA39C4" w:rsidRDefault="00AA39C4" w:rsidP="00AA39C4">
      <w:pPr>
        <w:pStyle w:val="NoSpacing"/>
        <w:numPr>
          <w:ilvl w:val="0"/>
          <w:numId w:val="1"/>
        </w:numPr>
      </w:pPr>
      <w:r>
        <w:rPr>
          <w:b/>
        </w:rPr>
        <w:t>Qualified P</w:t>
      </w:r>
      <w:r w:rsidRPr="002017A4">
        <w:rPr>
          <w:b/>
        </w:rPr>
        <w:t>erson</w:t>
      </w:r>
      <w:r>
        <w:rPr>
          <w:b/>
        </w:rPr>
        <w:t>s</w:t>
      </w:r>
      <w:r>
        <w:t xml:space="preserve">: to be authorized for formwork removal, jack removal, permanent connections, construction load placements and </w:t>
      </w:r>
      <w:r>
        <w:rPr>
          <w:rFonts w:eastAsia="Times New Roman" w:cs="Times New Roman"/>
          <w:spacing w:val="-3"/>
        </w:rPr>
        <w:t>h</w:t>
      </w:r>
      <w:r w:rsidRPr="00AA39C4">
        <w:rPr>
          <w:rFonts w:eastAsia="Times New Roman" w:cs="Times New Roman"/>
          <w:spacing w:val="-3"/>
        </w:rPr>
        <w:t>eavy equipment operations</w:t>
      </w:r>
      <w:r>
        <w:rPr>
          <w:rFonts w:eastAsia="Times New Roman" w:cs="Times New Roman"/>
          <w:spacing w:val="-3"/>
        </w:rPr>
        <w:t xml:space="preserve">. </w:t>
      </w:r>
    </w:p>
    <w:p w:rsidR="00AA39C4" w:rsidRPr="00F73BA9" w:rsidRDefault="00AA39C4" w:rsidP="00AA39C4">
      <w:pPr>
        <w:pStyle w:val="NoSpacing"/>
        <w:ind w:left="360"/>
        <w:rPr>
          <w:rFonts w:eastAsia="Times New Roman" w:cs="Times New Roman"/>
          <w:spacing w:val="-3"/>
        </w:rPr>
      </w:pPr>
    </w:p>
    <w:p w:rsidR="00AA39C4" w:rsidRDefault="00AA39C4" w:rsidP="00AA39C4">
      <w:pPr>
        <w:pStyle w:val="NoSpacing"/>
        <w:numPr>
          <w:ilvl w:val="0"/>
          <w:numId w:val="1"/>
        </w:numPr>
      </w:pPr>
      <w:r>
        <w:rPr>
          <w:b/>
        </w:rPr>
        <w:t xml:space="preserve">Struck </w:t>
      </w:r>
      <w:proofErr w:type="gramStart"/>
      <w:r>
        <w:rPr>
          <w:b/>
        </w:rPr>
        <w:t>By</w:t>
      </w:r>
      <w:proofErr w:type="gramEnd"/>
      <w:r>
        <w:rPr>
          <w:b/>
        </w:rPr>
        <w:t xml:space="preserve"> H</w:t>
      </w:r>
      <w:r w:rsidRPr="008E098A">
        <w:rPr>
          <w:b/>
        </w:rPr>
        <w:t>azards</w:t>
      </w:r>
      <w:r>
        <w:t>: to be minimized with delineators for construction equipment traffic.</w:t>
      </w:r>
    </w:p>
    <w:p w:rsidR="00AA39C4" w:rsidRDefault="00AA39C4" w:rsidP="00AA39C4">
      <w:pPr>
        <w:pStyle w:val="NoSpacing"/>
      </w:pPr>
    </w:p>
    <w:p w:rsidR="003F5D16" w:rsidRDefault="003F5D16" w:rsidP="00F73BA9">
      <w:pPr>
        <w:pStyle w:val="NoSpacing"/>
        <w:rPr>
          <w:rFonts w:eastAsia="Times New Roman" w:cs="Times New Roman"/>
          <w:spacing w:val="-3"/>
        </w:rPr>
      </w:pPr>
    </w:p>
    <w:p w:rsidR="00510205" w:rsidRPr="00510205" w:rsidRDefault="00510205" w:rsidP="00510205">
      <w:pPr>
        <w:tabs>
          <w:tab w:val="left" w:pos="-1440"/>
          <w:tab w:val="left" w:pos="-720"/>
          <w:tab w:val="left" w:pos="0"/>
          <w:tab w:val="left" w:pos="720"/>
          <w:tab w:val="right" w:leader="dot" w:pos="8537"/>
          <w:tab w:val="left" w:pos="9290"/>
          <w:tab w:val="left" w:pos="9996"/>
          <w:tab w:val="left" w:pos="10819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="Times New Roman"/>
          <w:spacing w:val="-3"/>
          <w:sz w:val="16"/>
          <w:szCs w:val="16"/>
        </w:rPr>
      </w:pPr>
    </w:p>
    <w:tbl>
      <w:tblPr>
        <w:tblW w:w="9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33"/>
        <w:gridCol w:w="4633"/>
      </w:tblGrid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1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6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2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7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3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8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4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9</w:t>
            </w:r>
          </w:p>
        </w:tc>
      </w:tr>
      <w:tr w:rsidR="00510205" w:rsidRPr="00510205" w:rsidTr="00510205">
        <w:trPr>
          <w:trHeight w:val="180"/>
        </w:trPr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5</w:t>
            </w:r>
          </w:p>
        </w:tc>
        <w:tc>
          <w:tcPr>
            <w:tcW w:w="4633" w:type="dxa"/>
          </w:tcPr>
          <w:p w:rsidR="00510205" w:rsidRPr="00510205" w:rsidRDefault="00510205" w:rsidP="00947E7A">
            <w:pPr>
              <w:autoSpaceDE w:val="0"/>
              <w:autoSpaceDN w:val="0"/>
              <w:adjustRightInd w:val="0"/>
              <w:rPr>
                <w:rFonts w:cs="ArialMT"/>
                <w:sz w:val="20"/>
                <w:szCs w:val="20"/>
              </w:rPr>
            </w:pPr>
            <w:r w:rsidRPr="00510205">
              <w:rPr>
                <w:rFonts w:cs="ArialMT"/>
                <w:sz w:val="20"/>
                <w:szCs w:val="20"/>
              </w:rPr>
              <w:t>10</w:t>
            </w:r>
          </w:p>
        </w:tc>
      </w:tr>
    </w:tbl>
    <w:p w:rsidR="003221FE" w:rsidRPr="003B407B" w:rsidRDefault="003221FE" w:rsidP="00510205">
      <w:pPr>
        <w:pStyle w:val="NormalWeb"/>
        <w:spacing w:before="120" w:beforeAutospacing="0" w:after="120" w:afterAutospacing="0"/>
        <w:rPr>
          <w:rFonts w:ascii="Arial" w:hAnsi="Arial" w:cs="Arial"/>
          <w:sz w:val="16"/>
          <w:szCs w:val="16"/>
        </w:rPr>
      </w:pPr>
    </w:p>
    <w:sectPr w:rsidR="003221FE" w:rsidRPr="003B40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36A5" w:rsidRDefault="00F036A5" w:rsidP="009A3BF1">
      <w:pPr>
        <w:spacing w:after="0" w:line="240" w:lineRule="auto"/>
      </w:pPr>
      <w:r>
        <w:separator/>
      </w:r>
    </w:p>
  </w:endnote>
  <w:endnote w:type="continuationSeparator" w:id="0">
    <w:p w:rsidR="00F036A5" w:rsidRDefault="00F036A5" w:rsidP="009A3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2571" w:rsidRDefault="005025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2571" w:rsidRDefault="005025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2571" w:rsidRDefault="005025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36A5" w:rsidRDefault="00F036A5" w:rsidP="009A3BF1">
      <w:pPr>
        <w:spacing w:after="0" w:line="240" w:lineRule="auto"/>
      </w:pPr>
      <w:r>
        <w:separator/>
      </w:r>
    </w:p>
  </w:footnote>
  <w:footnote w:type="continuationSeparator" w:id="0">
    <w:p w:rsidR="00F036A5" w:rsidRDefault="00F036A5" w:rsidP="009A3B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2571" w:rsidRDefault="005025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3BF1" w:rsidRDefault="00502571" w:rsidP="00502571">
    <w:pPr>
      <w:pStyle w:val="Header"/>
      <w:jc w:val="center"/>
    </w:pPr>
    <w:bookmarkStart w:id="0" w:name="_GoBack"/>
    <w:r>
      <w:rPr>
        <w:noProof/>
      </w:rPr>
      <w:drawing>
        <wp:inline distT="0" distB="0" distL="0" distR="0">
          <wp:extent cx="3800901" cy="772769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CSC pi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28405" cy="7783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2571" w:rsidRDefault="005025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4E2107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C2907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382A93"/>
    <w:multiLevelType w:val="hybridMultilevel"/>
    <w:tmpl w:val="FF8065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7B69D9"/>
    <w:multiLevelType w:val="hybridMultilevel"/>
    <w:tmpl w:val="23E44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025"/>
    <w:rsid w:val="001F2872"/>
    <w:rsid w:val="002017A4"/>
    <w:rsid w:val="002313DE"/>
    <w:rsid w:val="002D3A5C"/>
    <w:rsid w:val="003221FE"/>
    <w:rsid w:val="003B407B"/>
    <w:rsid w:val="003F5D16"/>
    <w:rsid w:val="003F7A6D"/>
    <w:rsid w:val="00487025"/>
    <w:rsid w:val="00496356"/>
    <w:rsid w:val="00502571"/>
    <w:rsid w:val="00510205"/>
    <w:rsid w:val="005A33EE"/>
    <w:rsid w:val="00676481"/>
    <w:rsid w:val="006F0D8F"/>
    <w:rsid w:val="007113E1"/>
    <w:rsid w:val="00767F24"/>
    <w:rsid w:val="007A28B1"/>
    <w:rsid w:val="0083185A"/>
    <w:rsid w:val="00855D58"/>
    <w:rsid w:val="00863552"/>
    <w:rsid w:val="008E098A"/>
    <w:rsid w:val="00911C96"/>
    <w:rsid w:val="009A3BF1"/>
    <w:rsid w:val="009A6D33"/>
    <w:rsid w:val="00A06F9C"/>
    <w:rsid w:val="00AA39C4"/>
    <w:rsid w:val="00AE0BB9"/>
    <w:rsid w:val="00AF4351"/>
    <w:rsid w:val="00C5237F"/>
    <w:rsid w:val="00CB461D"/>
    <w:rsid w:val="00E015E1"/>
    <w:rsid w:val="00E605A3"/>
    <w:rsid w:val="00E6342F"/>
    <w:rsid w:val="00F036A5"/>
    <w:rsid w:val="00F13A3E"/>
    <w:rsid w:val="00F73BA9"/>
    <w:rsid w:val="00FA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444589-736E-4479-B33D-2876AD436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0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3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BF1"/>
  </w:style>
  <w:style w:type="paragraph" w:styleId="Footer">
    <w:name w:val="footer"/>
    <w:basedOn w:val="Normal"/>
    <w:link w:val="FooterChar"/>
    <w:uiPriority w:val="99"/>
    <w:unhideWhenUsed/>
    <w:rsid w:val="009A3B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BF1"/>
  </w:style>
  <w:style w:type="paragraph" w:styleId="NormalWeb">
    <w:name w:val="Normal (Web)"/>
    <w:basedOn w:val="Normal"/>
    <w:uiPriority w:val="99"/>
    <w:unhideWhenUsed/>
    <w:rsid w:val="00F1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F0D8F"/>
    <w:rPr>
      <w:color w:val="0000FF"/>
      <w:u w:val="single"/>
    </w:rPr>
  </w:style>
  <w:style w:type="paragraph" w:styleId="NoSpacing">
    <w:name w:val="No Spacing"/>
    <w:uiPriority w:val="1"/>
    <w:qFormat/>
    <w:rsid w:val="003221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02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2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Brendon .</dc:creator>
  <cp:keywords/>
  <dc:description/>
  <cp:lastModifiedBy>Harris, Brendon</cp:lastModifiedBy>
  <cp:revision>2</cp:revision>
  <cp:lastPrinted>2017-02-14T19:29:00Z</cp:lastPrinted>
  <dcterms:created xsi:type="dcterms:W3CDTF">2018-11-05T23:03:00Z</dcterms:created>
  <dcterms:modified xsi:type="dcterms:W3CDTF">2018-11-05T23:03:00Z</dcterms:modified>
</cp:coreProperties>
</file>